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1DDA" w14:textId="77777777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8240" behindDoc="1" locked="0" layoutInCell="1" allowOverlap="1" wp14:anchorId="3C001EBE" wp14:editId="3C001EB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01DDB" w14:textId="0B1E3651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932AD2">
        <w:rPr>
          <w:rFonts w:ascii="Comic Sans MS" w:eastAsia="Verdana" w:hAnsi="Comic Sans MS" w:cs="Verdana"/>
          <w:b/>
          <w:sz w:val="20"/>
        </w:rPr>
        <w:t>4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932AD2">
        <w:rPr>
          <w:rFonts w:ascii="Comic Sans MS" w:eastAsia="Verdana" w:hAnsi="Comic Sans MS" w:cs="Verdana"/>
          <w:b/>
          <w:sz w:val="20"/>
        </w:rPr>
        <w:t>13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3C001DDC" w14:textId="7823D459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3C001DDD" w14:textId="7A5381CD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 xml:space="preserve">Datum: </w:t>
      </w:r>
      <w:r w:rsidR="00CF2C62">
        <w:rPr>
          <w:rFonts w:ascii="Comic Sans MS" w:eastAsia="Verdana" w:hAnsi="Comic Sans MS" w:cs="Verdana"/>
          <w:sz w:val="16"/>
        </w:rPr>
        <w:tab/>
      </w:r>
    </w:p>
    <w:p w14:paraId="3C001DDE" w14:textId="2F5501C2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CF2C62">
        <w:rPr>
          <w:rFonts w:ascii="Comic Sans MS" w:eastAsia="Verdana" w:hAnsi="Comic Sans MS" w:cs="Verdana"/>
          <w:sz w:val="16"/>
        </w:rPr>
        <w:tab/>
      </w:r>
      <w:r w:rsidR="00CF2C62">
        <w:rPr>
          <w:rFonts w:ascii="Comic Sans MS" w:eastAsia="Verdana" w:hAnsi="Comic Sans MS" w:cs="Verdana"/>
          <w:sz w:val="16"/>
        </w:rPr>
        <w:tab/>
      </w:r>
    </w:p>
    <w:p w14:paraId="5F9173C4" w14:textId="78CB6E57" w:rsidR="008831BC" w:rsidRPr="00504264" w:rsidRDefault="00E971CA" w:rsidP="008831BC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504264">
        <w:rPr>
          <w:rFonts w:ascii="Comic Sans MS" w:eastAsia="Verdana" w:hAnsi="Comic Sans MS" w:cs="Verdana"/>
          <w:sz w:val="16"/>
        </w:rPr>
        <w:t>Paard / Pony:</w:t>
      </w:r>
      <w:r w:rsidR="00CF2C62" w:rsidRPr="00504264">
        <w:rPr>
          <w:rFonts w:ascii="Comic Sans MS" w:eastAsia="Verdana" w:hAnsi="Comic Sans MS" w:cs="Verdana"/>
          <w:sz w:val="16"/>
        </w:rPr>
        <w:tab/>
      </w:r>
    </w:p>
    <w:p w14:paraId="3C001DE0" w14:textId="21168A7C" w:rsidR="00E971CA" w:rsidRPr="00D555C0" w:rsidRDefault="00E971CA" w:rsidP="00E971CA">
      <w:pPr>
        <w:spacing w:after="0"/>
        <w:ind w:left="5"/>
        <w:rPr>
          <w:rFonts w:ascii="Comic Sans MS" w:hAnsi="Comic Sans MS"/>
          <w:lang w:val="en-GB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D555C0">
        <w:rPr>
          <w:rFonts w:ascii="Comic Sans MS" w:eastAsia="Verdana" w:hAnsi="Comic Sans MS" w:cs="Verdana"/>
          <w:sz w:val="16"/>
          <w:lang w:val="en-GB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D555C0">
        <w:rPr>
          <w:rFonts w:ascii="Comic Sans MS" w:eastAsia="Verdana" w:hAnsi="Comic Sans MS" w:cs="Verdana"/>
          <w:sz w:val="16"/>
          <w:lang w:val="en-GB"/>
        </w:rPr>
        <w:t>Jury:</w:t>
      </w:r>
      <w:r w:rsidR="00CF2C62" w:rsidRPr="00D555C0">
        <w:rPr>
          <w:rFonts w:ascii="Comic Sans MS" w:eastAsia="Verdana" w:hAnsi="Comic Sans MS" w:cs="Verdana"/>
          <w:sz w:val="16"/>
          <w:lang w:val="en-GB"/>
        </w:rPr>
        <w:tab/>
      </w:r>
      <w:r w:rsidR="00CF2C62" w:rsidRPr="00D555C0">
        <w:rPr>
          <w:rFonts w:ascii="Comic Sans MS" w:eastAsia="Verdana" w:hAnsi="Comic Sans MS" w:cs="Verdana"/>
          <w:sz w:val="16"/>
          <w:lang w:val="en-GB"/>
        </w:rPr>
        <w:tab/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3C001DE5" w14:textId="77777777" w:rsidTr="00AC29F7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001DE1" w14:textId="2E6BE03F" w:rsidR="0061353A" w:rsidRPr="00DC5DD6" w:rsidRDefault="000665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Gehele proef zonder zadel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E2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E3" w14:textId="77777777" w:rsidR="0061353A" w:rsidRPr="00731D66" w:rsidRDefault="0061353A" w:rsidP="00E323CB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E4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3C001DEA" w14:textId="77777777" w:rsidTr="00AC29F7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C001DE6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E7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E8" w14:textId="77777777" w:rsidR="0061353A" w:rsidRPr="00DC3762" w:rsidRDefault="0061353A" w:rsidP="00E323CB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E9" w14:textId="77777777" w:rsidR="0061353A" w:rsidRPr="00DC3762" w:rsidRDefault="0061353A" w:rsidP="00E323CB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1D78E8" w14:paraId="3C001DF0" w14:textId="77777777" w:rsidTr="00AC29F7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DEB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DEC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ED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EE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EF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</w:p>
        </w:tc>
      </w:tr>
      <w:tr w:rsidR="001D78E8" w14:paraId="3C001DF6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DF1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Tussen D en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DF2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F3" w14:textId="77777777" w:rsidR="001D78E8" w:rsidRPr="009A7CAE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F4" w14:textId="77777777" w:rsidR="001D78E8" w:rsidRPr="00DC3762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F5" w14:textId="77777777" w:rsidR="001D78E8" w:rsidRPr="00DC3762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D78E8" w14:paraId="3C001DFC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DF7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>.   Tussen X en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DF8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F9" w14:textId="77777777" w:rsidR="001D78E8" w:rsidRPr="009A7CAE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FA" w14:textId="77777777" w:rsidR="001D78E8" w:rsidRPr="00DC3762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FB" w14:textId="77777777" w:rsidR="001D78E8" w:rsidRPr="00DC3762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D78E8" w14:paraId="3C001E04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DFD" w14:textId="77777777" w:rsidR="001D78E8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3C001DFE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DFF" w14:textId="77777777" w:rsidR="001D78E8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3C001E00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Linkerhand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01" w14:textId="77777777" w:rsidR="001D78E8" w:rsidRPr="009A7CAE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02" w14:textId="77777777" w:rsidR="001D78E8" w:rsidRPr="00DC3762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03" w14:textId="77777777" w:rsidR="001D78E8" w:rsidRPr="00DC3762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D78E8" w14:paraId="3C001E0A" w14:textId="77777777" w:rsidTr="00AC29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05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06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07" w14:textId="77777777" w:rsidR="001D78E8" w:rsidRPr="009A7CAE" w:rsidRDefault="001D78E8" w:rsidP="001D78E8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08" w14:textId="77777777" w:rsidR="001D78E8" w:rsidRPr="00DC3762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09" w14:textId="77777777" w:rsidR="001D78E8" w:rsidRPr="00DC3762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10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0B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>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0C" w14:textId="43D9A0C6" w:rsidR="00BF1497" w:rsidRPr="00DC5DD6" w:rsidRDefault="00BF1497" w:rsidP="00CB252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Volte </w:t>
            </w:r>
            <w:r w:rsidR="00CB252D">
              <w:rPr>
                <w:rFonts w:ascii="Comic Sans MS" w:hAnsi="Comic Sans MS"/>
                <w:sz w:val="14"/>
                <w:szCs w:val="14"/>
              </w:rPr>
              <w:t>10 meter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0D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0E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0F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</w:p>
        </w:tc>
      </w:tr>
      <w:tr w:rsidR="00BF1497" w14:paraId="3C001E16" w14:textId="77777777" w:rsidTr="00AC29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11" w14:textId="77777777" w:rsidR="00BF1497" w:rsidRPr="00504264" w:rsidRDefault="00BF1497" w:rsidP="00BF1497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504264">
              <w:rPr>
                <w:rFonts w:ascii="Comic Sans MS" w:eastAsia="Verdana" w:hAnsi="Comic Sans MS" w:cs="Verdana"/>
                <w:color w:val="auto"/>
                <w:sz w:val="14"/>
              </w:rPr>
              <w:t>6.   F-X-H</w:t>
            </w:r>
            <w:r w:rsidRPr="00504264">
              <w:rPr>
                <w:rFonts w:ascii="Comic Sans MS" w:eastAsia="Verdana" w:hAnsi="Comic Sans MS" w:cs="Verdana"/>
                <w:color w:val="auto"/>
                <w:sz w:val="14"/>
              </w:rPr>
              <w:br/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12" w14:textId="17934C4D" w:rsidR="00BF1497" w:rsidRPr="00504264" w:rsidRDefault="00BF1497" w:rsidP="00BF1497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504264">
              <w:rPr>
                <w:rFonts w:ascii="Comic Sans MS" w:hAnsi="Comic Sans MS"/>
                <w:color w:val="auto"/>
                <w:sz w:val="14"/>
                <w:szCs w:val="14"/>
              </w:rPr>
              <w:t>Van hand veranderen</w:t>
            </w:r>
            <w:r w:rsidR="00932AD2" w:rsidRPr="00504264">
              <w:rPr>
                <w:rFonts w:ascii="Comic Sans MS" w:hAnsi="Comic Sans MS"/>
                <w:color w:val="auto"/>
                <w:sz w:val="14"/>
                <w:szCs w:val="14"/>
              </w:rPr>
              <w:t xml:space="preserve"> in </w:t>
            </w:r>
            <w:proofErr w:type="spellStart"/>
            <w:r w:rsidR="00932AD2" w:rsidRPr="00504264">
              <w:rPr>
                <w:rFonts w:ascii="Comic Sans MS" w:hAnsi="Comic Sans MS"/>
                <w:color w:val="auto"/>
                <w:sz w:val="14"/>
                <w:szCs w:val="14"/>
              </w:rPr>
              <w:t>middendraf</w:t>
            </w:r>
            <w:proofErr w:type="spellEnd"/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13" w14:textId="77777777" w:rsidR="00BF1497" w:rsidRPr="00504264" w:rsidRDefault="00BF1497" w:rsidP="00BF1497">
            <w:pPr>
              <w:rPr>
                <w:rFonts w:ascii="Comic Sans MS" w:hAnsi="Comic Sans MS"/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14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15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1C" w14:textId="77777777" w:rsidTr="00AC29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17" w14:textId="77777777" w:rsidR="00BF1497" w:rsidRPr="00504264" w:rsidRDefault="00BF1497" w:rsidP="00BF1497">
            <w:pPr>
              <w:rPr>
                <w:rFonts w:ascii="Comic Sans MS" w:hAnsi="Comic Sans MS"/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  <w:sz w:val="14"/>
              </w:rPr>
              <w:t>7.   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18" w14:textId="40C31096" w:rsidR="00BF1497" w:rsidRPr="00504264" w:rsidRDefault="00CB252D" w:rsidP="00CB252D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504264">
              <w:rPr>
                <w:rFonts w:ascii="Comic Sans MS" w:hAnsi="Comic Sans MS"/>
                <w:color w:val="auto"/>
                <w:sz w:val="14"/>
                <w:szCs w:val="14"/>
              </w:rPr>
              <w:t>Volte 10 meter</w:t>
            </w:r>
            <w:r w:rsidR="00BF1497" w:rsidRPr="00504264">
              <w:rPr>
                <w:rFonts w:ascii="Comic Sans MS" w:hAnsi="Comic Sans MS"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19" w14:textId="77777777" w:rsidR="00BF1497" w:rsidRPr="00504264" w:rsidRDefault="00BF1497" w:rsidP="00BF1497">
            <w:pPr>
              <w:rPr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1A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1B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22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1D" w14:textId="77777777" w:rsidR="00BF1497" w:rsidRPr="00504264" w:rsidRDefault="00BF1497" w:rsidP="00BF1497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504264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8.  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1E" w14:textId="77777777" w:rsidR="00BF1497" w:rsidRPr="00504264" w:rsidRDefault="00BF1497" w:rsidP="00BF1497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504264">
              <w:rPr>
                <w:rFonts w:ascii="Comic Sans MS" w:hAnsi="Comic Sans MS"/>
                <w:color w:val="auto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1F" w14:textId="77777777" w:rsidR="00BF1497" w:rsidRPr="00504264" w:rsidRDefault="00BF1497" w:rsidP="00BF1497">
            <w:pPr>
              <w:rPr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20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21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28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23" w14:textId="77777777" w:rsidR="00BF1497" w:rsidRPr="00504264" w:rsidRDefault="00BF1497" w:rsidP="00BF1497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504264">
              <w:rPr>
                <w:rFonts w:ascii="Comic Sans MS" w:hAnsi="Comic Sans MS"/>
                <w:color w:val="auto"/>
                <w:sz w:val="14"/>
                <w:szCs w:val="14"/>
              </w:rPr>
              <w:t>9.  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24" w14:textId="77777777" w:rsidR="00BF1497" w:rsidRPr="00504264" w:rsidRDefault="00BF1497" w:rsidP="00BF1497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504264">
              <w:rPr>
                <w:rFonts w:ascii="Comic Sans MS" w:hAnsi="Comic Sans MS"/>
                <w:color w:val="auto"/>
                <w:sz w:val="14"/>
                <w:szCs w:val="14"/>
              </w:rPr>
              <w:t>Halthouden</w:t>
            </w:r>
            <w:r w:rsidR="00CB252D" w:rsidRPr="00504264">
              <w:rPr>
                <w:rFonts w:ascii="Comic Sans MS" w:hAnsi="Comic Sans MS"/>
                <w:color w:val="auto"/>
                <w:sz w:val="14"/>
                <w:szCs w:val="14"/>
              </w:rPr>
              <w:t>, voorwaarts</w:t>
            </w:r>
            <w:r w:rsidR="00D1184A" w:rsidRPr="00504264">
              <w:rPr>
                <w:rFonts w:ascii="Comic Sans MS" w:hAnsi="Comic Sans MS"/>
                <w:color w:val="auto"/>
                <w:sz w:val="14"/>
                <w:szCs w:val="14"/>
              </w:rPr>
              <w:t xml:space="preserve">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25" w14:textId="77777777" w:rsidR="00BF1497" w:rsidRPr="00504264" w:rsidRDefault="00BF1497" w:rsidP="00BF1497">
            <w:pPr>
              <w:rPr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26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27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2E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29" w14:textId="51A1D20E" w:rsidR="00BF1497" w:rsidRPr="00504264" w:rsidRDefault="00BF1497" w:rsidP="00BF1497">
            <w:pPr>
              <w:rPr>
                <w:rFonts w:ascii="Comic Sans MS" w:eastAsia="Verdana" w:hAnsi="Comic Sans MS" w:cs="Verdana"/>
                <w:color w:val="auto"/>
                <w:sz w:val="28"/>
                <w:szCs w:val="28"/>
              </w:rPr>
            </w:pPr>
            <w:r w:rsidRPr="00504264">
              <w:rPr>
                <w:rFonts w:ascii="Comic Sans MS" w:eastAsia="Verdana" w:hAnsi="Comic Sans MS" w:cs="Verdana"/>
                <w:color w:val="auto"/>
                <w:sz w:val="14"/>
              </w:rPr>
              <w:t>10.  K-</w:t>
            </w:r>
            <w:r w:rsidR="00932AD2" w:rsidRPr="00504264">
              <w:rPr>
                <w:rFonts w:ascii="Comic Sans MS" w:eastAsia="Verdana" w:hAnsi="Comic Sans MS" w:cs="Verdana"/>
                <w:color w:val="auto"/>
                <w:sz w:val="14"/>
              </w:rPr>
              <w:t>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2A" w14:textId="77777777" w:rsidR="00BF1497" w:rsidRPr="00504264" w:rsidRDefault="00BF1497" w:rsidP="00BF1497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  <w:r w:rsidRPr="00504264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Van hand veranderen en de stap verruimen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2B" w14:textId="77777777" w:rsidR="00BF1497" w:rsidRPr="00504264" w:rsidRDefault="00BF1497" w:rsidP="00BF1497">
            <w:pPr>
              <w:rPr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2C" w14:textId="77777777" w:rsidR="00BF1497" w:rsidRPr="00813241" w:rsidRDefault="00BF1497" w:rsidP="00BF1497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2D" w14:textId="77777777" w:rsidR="00BF1497" w:rsidRPr="00813241" w:rsidRDefault="00BF1497" w:rsidP="00BF1497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BF1497" w14:paraId="3C001E34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2F" w14:textId="67A1CABF" w:rsidR="00BF1497" w:rsidRPr="00504264" w:rsidRDefault="00BF1497" w:rsidP="00BF1497">
            <w:pPr>
              <w:rPr>
                <w:rFonts w:ascii="Comic Sans MS" w:hAnsi="Comic Sans MS"/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  <w:sz w:val="14"/>
              </w:rPr>
              <w:t xml:space="preserve">11.  </w:t>
            </w:r>
            <w:r w:rsidR="00932AD2" w:rsidRPr="00504264">
              <w:rPr>
                <w:rFonts w:ascii="Comic Sans MS" w:eastAsia="Verdana" w:hAnsi="Comic Sans MS" w:cs="Verdana"/>
                <w:color w:val="auto"/>
                <w:sz w:val="14"/>
              </w:rPr>
              <w:t>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30" w14:textId="71DE86B5" w:rsidR="00BF1497" w:rsidRPr="00504264" w:rsidRDefault="00BF1497" w:rsidP="00BF1497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504264">
              <w:rPr>
                <w:rFonts w:ascii="Comic Sans MS" w:hAnsi="Comic Sans MS"/>
                <w:color w:val="auto"/>
                <w:sz w:val="14"/>
                <w:szCs w:val="14"/>
              </w:rPr>
              <w:t>Arbeidsdraf</w:t>
            </w:r>
            <w:r w:rsidR="002B7744" w:rsidRPr="00504264">
              <w:rPr>
                <w:rFonts w:ascii="Comic Sans MS" w:hAnsi="Comic Sans MS"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31" w14:textId="77777777" w:rsidR="00BF1497" w:rsidRPr="00504264" w:rsidRDefault="00BF1497" w:rsidP="00BF1497">
            <w:pPr>
              <w:rPr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32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33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3A" w14:textId="77777777" w:rsidTr="00AC29F7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35" w14:textId="53BF399A" w:rsidR="00BF1497" w:rsidRPr="00504264" w:rsidRDefault="00BF1497" w:rsidP="00BF1497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504264">
              <w:rPr>
                <w:rFonts w:ascii="Comic Sans MS" w:eastAsia="Verdana" w:hAnsi="Comic Sans MS" w:cs="Verdana"/>
                <w:color w:val="auto"/>
                <w:sz w:val="14"/>
              </w:rPr>
              <w:t xml:space="preserve">12.  Tussen </w:t>
            </w:r>
            <w:r w:rsidR="00932AD2" w:rsidRPr="00504264">
              <w:rPr>
                <w:rFonts w:ascii="Comic Sans MS" w:eastAsia="Verdana" w:hAnsi="Comic Sans MS" w:cs="Verdana"/>
                <w:color w:val="auto"/>
                <w:sz w:val="14"/>
              </w:rPr>
              <w:t>C en 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36" w14:textId="77777777" w:rsidR="00BF1497" w:rsidRPr="00504264" w:rsidRDefault="00BF1497" w:rsidP="00BF1497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  <w:r w:rsidRPr="00504264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37" w14:textId="77777777" w:rsidR="00BF1497" w:rsidRPr="00504264" w:rsidRDefault="00BF1497" w:rsidP="00BF1497">
            <w:pPr>
              <w:rPr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38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39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40" w14:textId="77777777" w:rsidTr="00AC29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3B" w14:textId="77777777" w:rsidR="00BF1497" w:rsidRPr="00504264" w:rsidRDefault="00BF1497" w:rsidP="00BF1497">
            <w:pPr>
              <w:rPr>
                <w:rFonts w:ascii="Comic Sans MS" w:hAnsi="Comic Sans MS"/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  <w:sz w:val="14"/>
              </w:rPr>
              <w:t>13.  A-X-A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3C" w14:textId="77777777" w:rsidR="00BF1497" w:rsidRPr="00504264" w:rsidRDefault="00BF1497" w:rsidP="00BF1497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504264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3D" w14:textId="77777777" w:rsidR="00BF1497" w:rsidRPr="00504264" w:rsidRDefault="00BF1497" w:rsidP="00BF1497">
            <w:pPr>
              <w:rPr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3E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3F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46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41" w14:textId="77777777" w:rsidR="00BF1497" w:rsidRPr="00504264" w:rsidRDefault="00BF1497" w:rsidP="00BF1497">
            <w:pPr>
              <w:rPr>
                <w:rFonts w:ascii="Comic Sans MS" w:hAnsi="Comic Sans MS"/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  <w:sz w:val="14"/>
              </w:rPr>
              <w:t>14. Tussen B en 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42" w14:textId="77777777" w:rsidR="00BF1497" w:rsidRPr="00504264" w:rsidRDefault="00BF1497" w:rsidP="00BF1497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  <w:r w:rsidRPr="00504264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43" w14:textId="77777777" w:rsidR="00BF1497" w:rsidRPr="00504264" w:rsidRDefault="00BF1497" w:rsidP="00BF1497">
            <w:pPr>
              <w:rPr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44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45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4C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47" w14:textId="77777777" w:rsidR="00BF1497" w:rsidRPr="00504264" w:rsidRDefault="00BF1497" w:rsidP="00BF1497">
            <w:pPr>
              <w:rPr>
                <w:rFonts w:ascii="Comic Sans MS" w:hAnsi="Comic Sans MS"/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  <w:sz w:val="14"/>
              </w:rPr>
              <w:t>15.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48" w14:textId="472BB89D" w:rsidR="00BF1497" w:rsidRPr="00504264" w:rsidRDefault="00BF1497" w:rsidP="00BF1497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504264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Slangenvolte met 3 bogen</w:t>
            </w:r>
            <w:r w:rsidR="009C7998" w:rsidRPr="00504264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49" w14:textId="77777777" w:rsidR="00BF1497" w:rsidRPr="00504264" w:rsidRDefault="00BF1497" w:rsidP="00BF1497">
            <w:pPr>
              <w:rPr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4A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4B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52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4D" w14:textId="77777777" w:rsidR="00BF1497" w:rsidRPr="00504264" w:rsidRDefault="00BF1497" w:rsidP="00BF1497">
            <w:pPr>
              <w:rPr>
                <w:rFonts w:ascii="Comic Sans MS" w:hAnsi="Comic Sans MS"/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  <w:sz w:val="14"/>
              </w:rPr>
              <w:t>16. B-X-E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4E" w14:textId="3C4E695C" w:rsidR="00BF1497" w:rsidRPr="00504264" w:rsidRDefault="00BF1497" w:rsidP="00BF1497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504264">
              <w:rPr>
                <w:rFonts w:ascii="Comic Sans MS" w:hAnsi="Comic Sans MS"/>
                <w:color w:val="auto"/>
                <w:sz w:val="14"/>
                <w:szCs w:val="14"/>
              </w:rPr>
              <w:t>Door een S van hand veranderen</w:t>
            </w:r>
            <w:r w:rsidR="009C7998" w:rsidRPr="00504264">
              <w:rPr>
                <w:rFonts w:ascii="Comic Sans MS" w:hAnsi="Comic Sans MS"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4F" w14:textId="77777777" w:rsidR="00BF1497" w:rsidRPr="00504264" w:rsidRDefault="00BF1497" w:rsidP="00BF1497">
            <w:pPr>
              <w:rPr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50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51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58" w14:textId="77777777" w:rsidTr="00AC29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53" w14:textId="77777777" w:rsidR="00BF1497" w:rsidRPr="00504264" w:rsidRDefault="00BF1497" w:rsidP="00BF1497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504264">
              <w:rPr>
                <w:rFonts w:ascii="Comic Sans MS" w:hAnsi="Comic Sans MS"/>
                <w:color w:val="auto"/>
                <w:sz w:val="14"/>
                <w:szCs w:val="14"/>
              </w:rPr>
              <w:t>17.  Tussen H en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54" w14:textId="77777777" w:rsidR="00BF1497" w:rsidRPr="00504264" w:rsidRDefault="00BF1497" w:rsidP="00BF1497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504264">
              <w:rPr>
                <w:rFonts w:ascii="Comic Sans MS" w:hAnsi="Comic Sans MS"/>
                <w:color w:val="auto"/>
                <w:sz w:val="14"/>
                <w:szCs w:val="14"/>
              </w:rPr>
              <w:t>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55" w14:textId="77777777" w:rsidR="00BF1497" w:rsidRPr="00504264" w:rsidRDefault="00BF1497" w:rsidP="00BF1497">
            <w:pPr>
              <w:rPr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56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57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5E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59" w14:textId="77777777" w:rsidR="00BF1497" w:rsidRPr="00504264" w:rsidRDefault="00BF1497" w:rsidP="00BF1497">
            <w:pPr>
              <w:rPr>
                <w:rFonts w:ascii="Comic Sans MS" w:hAnsi="Comic Sans MS"/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  <w:sz w:val="14"/>
              </w:rPr>
              <w:t>18.  B-E-B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5A" w14:textId="77777777" w:rsidR="00BF1497" w:rsidRPr="00504264" w:rsidRDefault="00BF1497" w:rsidP="00BF1497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504264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5B" w14:textId="77777777" w:rsidR="00BF1497" w:rsidRPr="00504264" w:rsidRDefault="00BF1497" w:rsidP="00BF1497">
            <w:pPr>
              <w:rPr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5C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5D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64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5F" w14:textId="46D59767" w:rsidR="00BF1497" w:rsidRPr="00504264" w:rsidRDefault="00BF1497" w:rsidP="00BF1497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504264">
              <w:rPr>
                <w:rFonts w:ascii="Comic Sans MS" w:hAnsi="Comic Sans MS"/>
                <w:color w:val="auto"/>
                <w:sz w:val="14"/>
                <w:szCs w:val="14"/>
              </w:rPr>
              <w:t xml:space="preserve">19.  Tussen </w:t>
            </w:r>
            <w:r w:rsidR="00932AD2" w:rsidRPr="00504264">
              <w:rPr>
                <w:rFonts w:ascii="Comic Sans MS" w:hAnsi="Comic Sans MS"/>
                <w:color w:val="auto"/>
                <w:sz w:val="14"/>
                <w:szCs w:val="14"/>
              </w:rPr>
              <w:t>K en 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60" w14:textId="77777777" w:rsidR="00BF1497" w:rsidRPr="00504264" w:rsidRDefault="00BF1497" w:rsidP="00BF1497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504264">
              <w:rPr>
                <w:rFonts w:ascii="Comic Sans MS" w:hAnsi="Comic Sans MS"/>
                <w:color w:val="auto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61" w14:textId="77777777" w:rsidR="00BF1497" w:rsidRPr="00504264" w:rsidRDefault="00BF1497" w:rsidP="00BF1497">
            <w:pPr>
              <w:rPr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62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63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6A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65" w14:textId="77777777" w:rsidR="00BF1497" w:rsidRPr="00504264" w:rsidRDefault="00BF1497" w:rsidP="00BF1497">
            <w:pPr>
              <w:rPr>
                <w:rFonts w:ascii="Comic Sans MS" w:hAnsi="Comic Sans MS"/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  <w:sz w:val="14"/>
              </w:rPr>
              <w:t>20.  M-F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66" w14:textId="77777777" w:rsidR="00BF1497" w:rsidRPr="00504264" w:rsidRDefault="00BF1497" w:rsidP="00BF1497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504264">
              <w:rPr>
                <w:rFonts w:ascii="Comic Sans MS" w:hAnsi="Comic Sans MS"/>
                <w:color w:val="auto"/>
                <w:sz w:val="14"/>
                <w:szCs w:val="14"/>
              </w:rPr>
              <w:t>Gebroken lijn 5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67" w14:textId="77777777" w:rsidR="00BF1497" w:rsidRPr="00504264" w:rsidRDefault="00BF1497" w:rsidP="00BF1497">
            <w:pPr>
              <w:rPr>
                <w:color w:val="auto"/>
              </w:rPr>
            </w:pPr>
            <w:r w:rsidRPr="00504264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68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69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:rsidRPr="00813241" w14:paraId="3C001E70" w14:textId="77777777" w:rsidTr="00AC29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6B" w14:textId="77777777" w:rsidR="00BF1497" w:rsidRPr="00CC4CC4" w:rsidRDefault="00BF1497" w:rsidP="00BF1497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6C" w14:textId="77777777" w:rsidR="00BF1497" w:rsidRPr="00DC5DD6" w:rsidRDefault="00BF1497" w:rsidP="00BF149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6D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6E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6F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</w:p>
        </w:tc>
      </w:tr>
      <w:tr w:rsidR="00BF1497" w14:paraId="3C001E77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71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72" w14:textId="77777777" w:rsidR="00BF1497" w:rsidRDefault="00BF1497" w:rsidP="00BF149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Afwenden </w:t>
            </w:r>
          </w:p>
          <w:p w14:paraId="3C001E73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Tussen D en X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74" w14:textId="77777777" w:rsidR="00BF1497" w:rsidRDefault="00BF1497" w:rsidP="00BF1497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75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76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7D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78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</w:rPr>
              <w:t xml:space="preserve">Tussen X en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G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79" w14:textId="0B17F555" w:rsidR="00BF1497" w:rsidRPr="00DC5DD6" w:rsidRDefault="00373BCB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Halthouden en groeten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7A" w14:textId="77777777" w:rsidR="00BF1497" w:rsidRDefault="00BF1497" w:rsidP="00BF1497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7B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7C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83" w14:textId="77777777" w:rsidTr="00AC29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AFBD1BA" w14:textId="77777777" w:rsidR="00BF1497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</w:p>
          <w:p w14:paraId="3C001E7E" w14:textId="6E14B4F8" w:rsidR="00D66FB1" w:rsidRPr="00DC3762" w:rsidRDefault="00D66FB1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7F" w14:textId="29ACB8BE" w:rsidR="00BF1497" w:rsidRPr="00DC5DD6" w:rsidRDefault="006A0D62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In vrije stap de rijbaan verlaten</w:t>
            </w:r>
            <w:r w:rsidR="00D66FB1">
              <w:rPr>
                <w:rFonts w:ascii="Comic Sans MS" w:eastAsia="Verdana" w:hAnsi="Comic Sans MS" w:cs="Verdana"/>
                <w:sz w:val="14"/>
                <w:szCs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80" w14:textId="77777777" w:rsidR="00BF1497" w:rsidRDefault="00BF1497" w:rsidP="00BF1497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81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82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8A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84" w14:textId="77777777" w:rsidR="00BF1497" w:rsidRPr="00CC4CC4" w:rsidRDefault="00BF1497" w:rsidP="00BF1497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>
              <w:rPr>
                <w:rFonts w:ascii="Comic Sans MS" w:eastAsia="Verdana" w:hAnsi="Comic Sans MS" w:cs="Verdana"/>
                <w:sz w:val="14"/>
              </w:rPr>
              <w:t>24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85" w14:textId="77777777" w:rsidR="00BF1497" w:rsidRPr="00DC5DD6" w:rsidRDefault="00BF1497" w:rsidP="00BF149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3C001E86" w14:textId="77777777" w:rsidR="00BF1497" w:rsidRPr="00DC5DD6" w:rsidRDefault="00BF1497" w:rsidP="00BF149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87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88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89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</w:p>
        </w:tc>
      </w:tr>
      <w:tr w:rsidR="00BF1497" w14:paraId="3C001E90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8B" w14:textId="77777777" w:rsidR="00BF1497" w:rsidRPr="001D78E8" w:rsidRDefault="00BF1497" w:rsidP="00BF1497">
            <w:pPr>
              <w:rPr>
                <w:rFonts w:ascii="Comic Sans MS" w:hAnsi="Comic Sans MS"/>
                <w:sz w:val="24"/>
                <w:szCs w:val="24"/>
              </w:rPr>
            </w:pPr>
            <w:r w:rsidRPr="001D78E8">
              <w:rPr>
                <w:rFonts w:ascii="Comic Sans MS" w:hAnsi="Comic Sans MS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8C" w14:textId="77777777" w:rsidR="00BF1497" w:rsidRPr="00DC5DD6" w:rsidRDefault="00BF1497" w:rsidP="00BF149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8D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8E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8F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BF1497" w14:paraId="3C001E96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91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92" w14:textId="77777777" w:rsidR="00BF1497" w:rsidRPr="00DC5DD6" w:rsidRDefault="00BF1497" w:rsidP="00BF149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93" w14:textId="77777777" w:rsidR="00BF1497" w:rsidRDefault="00BF1497" w:rsidP="00BF149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94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95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9C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97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98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99" w14:textId="77777777" w:rsidR="00BF1497" w:rsidRDefault="00BF1497" w:rsidP="00BF149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9A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9B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A2" w14:textId="77777777" w:rsidTr="00AC29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9D" w14:textId="77777777" w:rsidR="00BF1497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9E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9F" w14:textId="77777777" w:rsidR="00BF1497" w:rsidRDefault="00BF1497" w:rsidP="00BF149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A0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A1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A8" w14:textId="77777777" w:rsidTr="00AC29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A3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A4" w14:textId="77777777" w:rsidR="00BF1497" w:rsidRPr="00DC5DD6" w:rsidRDefault="00BF1497" w:rsidP="00BF149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A5" w14:textId="77777777" w:rsidR="00BF1497" w:rsidRDefault="00BF1497" w:rsidP="00BF149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A6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A7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AE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A9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AA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AB" w14:textId="77777777" w:rsidR="00BF1497" w:rsidRDefault="00BF1497" w:rsidP="00BF149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AC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AD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:rsidRPr="00813241" w14:paraId="3C001EB4" w14:textId="77777777" w:rsidTr="00AC29F7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AF" w14:textId="77777777" w:rsidR="00BF1497" w:rsidRPr="00813241" w:rsidRDefault="00BF1497" w:rsidP="00BF14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B0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B1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B2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B3" w14:textId="77777777" w:rsidR="00BF1497" w:rsidRPr="00FC3F30" w:rsidRDefault="00BF1497" w:rsidP="00BF1497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BF1497" w:rsidRPr="00813241" w14:paraId="3C001EBA" w14:textId="77777777" w:rsidTr="00AC29F7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C001EB5" w14:textId="77777777" w:rsidR="00BF1497" w:rsidRPr="00813241" w:rsidRDefault="00BF1497" w:rsidP="00BF1497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001EB6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C001EB7" w14:textId="77777777" w:rsidR="00BF1497" w:rsidRPr="00AC29F7" w:rsidRDefault="00BF1497" w:rsidP="00BF1497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AC29F7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C001EB8" w14:textId="77777777" w:rsidR="00BF1497" w:rsidRPr="00CC4CC4" w:rsidRDefault="00BF1497" w:rsidP="00BF1497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C001EB9" w14:textId="77777777" w:rsidR="00BF1497" w:rsidRPr="00562DEB" w:rsidRDefault="00BF1497" w:rsidP="00BF1497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562DEB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562DEB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562DEB">
              <w:rPr>
                <w:rFonts w:ascii="Comic Sans MS" w:hAnsi="Comic Sans MS"/>
                <w:noProof/>
              </w:rPr>
              <w:t>1</w:t>
            </w:r>
            <w:r>
              <w:rPr>
                <w:rFonts w:ascii="Comic Sans MS" w:hAnsi="Comic Sans MS"/>
                <w:noProof/>
              </w:rPr>
              <w:t>89</w:t>
            </w:r>
            <w:r w:rsidRPr="00562DEB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3C001EBB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3C001EBC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</w:p>
    <w:p w14:paraId="3C001EBD" w14:textId="77777777" w:rsidR="00BD6F1A" w:rsidRDefault="00FA38FC" w:rsidP="00CC3CBA">
      <w:pPr>
        <w:spacing w:after="0" w:line="240" w:lineRule="auto"/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8047F9">
        <w:rPr>
          <w:rFonts w:ascii="Comic Sans MS" w:eastAsia="Times New Roman" w:hAnsi="Comic Sans MS" w:cs="Arial"/>
          <w:sz w:val="20"/>
          <w:szCs w:val="20"/>
        </w:rPr>
        <w:t>alleen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Sect="00E323CB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23BA7"/>
    <w:rsid w:val="000502F9"/>
    <w:rsid w:val="00061147"/>
    <w:rsid w:val="000665E0"/>
    <w:rsid w:val="0007444A"/>
    <w:rsid w:val="00090DEB"/>
    <w:rsid w:val="000A3921"/>
    <w:rsid w:val="000C18E4"/>
    <w:rsid w:val="000C3A3F"/>
    <w:rsid w:val="000E47EC"/>
    <w:rsid w:val="00104A36"/>
    <w:rsid w:val="001115FD"/>
    <w:rsid w:val="0013125F"/>
    <w:rsid w:val="00161A77"/>
    <w:rsid w:val="00164E46"/>
    <w:rsid w:val="001763A5"/>
    <w:rsid w:val="00180AF0"/>
    <w:rsid w:val="001864BA"/>
    <w:rsid w:val="001A4181"/>
    <w:rsid w:val="001B028A"/>
    <w:rsid w:val="001C4B8D"/>
    <w:rsid w:val="001D46F7"/>
    <w:rsid w:val="001D78E8"/>
    <w:rsid w:val="00200BD0"/>
    <w:rsid w:val="00235DD6"/>
    <w:rsid w:val="00237F4D"/>
    <w:rsid w:val="00244AAB"/>
    <w:rsid w:val="0028169C"/>
    <w:rsid w:val="002858BD"/>
    <w:rsid w:val="00294F5A"/>
    <w:rsid w:val="002A0107"/>
    <w:rsid w:val="002B32C8"/>
    <w:rsid w:val="002B7744"/>
    <w:rsid w:val="002D4280"/>
    <w:rsid w:val="00310D3A"/>
    <w:rsid w:val="00313A55"/>
    <w:rsid w:val="00321CB4"/>
    <w:rsid w:val="00322BF3"/>
    <w:rsid w:val="003245AE"/>
    <w:rsid w:val="00332A25"/>
    <w:rsid w:val="003615D3"/>
    <w:rsid w:val="00373BCB"/>
    <w:rsid w:val="00374F0E"/>
    <w:rsid w:val="0037730B"/>
    <w:rsid w:val="003A4E3C"/>
    <w:rsid w:val="003A6979"/>
    <w:rsid w:val="003A7940"/>
    <w:rsid w:val="003C53A0"/>
    <w:rsid w:val="003C5452"/>
    <w:rsid w:val="0040699B"/>
    <w:rsid w:val="00447958"/>
    <w:rsid w:val="00493250"/>
    <w:rsid w:val="00496EC2"/>
    <w:rsid w:val="004C1C77"/>
    <w:rsid w:val="004C603D"/>
    <w:rsid w:val="00504264"/>
    <w:rsid w:val="00530393"/>
    <w:rsid w:val="00532D65"/>
    <w:rsid w:val="00562DEB"/>
    <w:rsid w:val="00596A41"/>
    <w:rsid w:val="005A12C9"/>
    <w:rsid w:val="005C0A37"/>
    <w:rsid w:val="005C723F"/>
    <w:rsid w:val="005E04C1"/>
    <w:rsid w:val="0060059F"/>
    <w:rsid w:val="0061353A"/>
    <w:rsid w:val="006241AF"/>
    <w:rsid w:val="00667B17"/>
    <w:rsid w:val="006A0D62"/>
    <w:rsid w:val="006A3E98"/>
    <w:rsid w:val="006A4D4B"/>
    <w:rsid w:val="006F5577"/>
    <w:rsid w:val="006F72EB"/>
    <w:rsid w:val="00717FB8"/>
    <w:rsid w:val="00731D66"/>
    <w:rsid w:val="007455AB"/>
    <w:rsid w:val="0075589D"/>
    <w:rsid w:val="00762E0B"/>
    <w:rsid w:val="00790BB1"/>
    <w:rsid w:val="007A41E7"/>
    <w:rsid w:val="007C577E"/>
    <w:rsid w:val="008047F9"/>
    <w:rsid w:val="00813241"/>
    <w:rsid w:val="00817603"/>
    <w:rsid w:val="00865C65"/>
    <w:rsid w:val="008831BC"/>
    <w:rsid w:val="008A6115"/>
    <w:rsid w:val="008C4AB3"/>
    <w:rsid w:val="008C6BA2"/>
    <w:rsid w:val="008C7427"/>
    <w:rsid w:val="008D5A84"/>
    <w:rsid w:val="008F5E44"/>
    <w:rsid w:val="00924910"/>
    <w:rsid w:val="00932AD2"/>
    <w:rsid w:val="009656CA"/>
    <w:rsid w:val="0098141C"/>
    <w:rsid w:val="009A7CAE"/>
    <w:rsid w:val="009B0F13"/>
    <w:rsid w:val="009C1490"/>
    <w:rsid w:val="009C7998"/>
    <w:rsid w:val="009D4355"/>
    <w:rsid w:val="009F511E"/>
    <w:rsid w:val="00A32ABF"/>
    <w:rsid w:val="00A353BF"/>
    <w:rsid w:val="00A36C0D"/>
    <w:rsid w:val="00A87D14"/>
    <w:rsid w:val="00AA138E"/>
    <w:rsid w:val="00AA6AEE"/>
    <w:rsid w:val="00AB6189"/>
    <w:rsid w:val="00AC29F7"/>
    <w:rsid w:val="00AC667A"/>
    <w:rsid w:val="00AC6B98"/>
    <w:rsid w:val="00AD09AC"/>
    <w:rsid w:val="00B06EB3"/>
    <w:rsid w:val="00B223ED"/>
    <w:rsid w:val="00B46B37"/>
    <w:rsid w:val="00B4708B"/>
    <w:rsid w:val="00B479BD"/>
    <w:rsid w:val="00B70D91"/>
    <w:rsid w:val="00B86E0D"/>
    <w:rsid w:val="00B9492E"/>
    <w:rsid w:val="00BD04BC"/>
    <w:rsid w:val="00BD6F1A"/>
    <w:rsid w:val="00BE7523"/>
    <w:rsid w:val="00BE7946"/>
    <w:rsid w:val="00BF1497"/>
    <w:rsid w:val="00C557A3"/>
    <w:rsid w:val="00C9057E"/>
    <w:rsid w:val="00C91A01"/>
    <w:rsid w:val="00C9264E"/>
    <w:rsid w:val="00CA727B"/>
    <w:rsid w:val="00CB252D"/>
    <w:rsid w:val="00CC3CBA"/>
    <w:rsid w:val="00CC4CC4"/>
    <w:rsid w:val="00CD33EB"/>
    <w:rsid w:val="00CF2C62"/>
    <w:rsid w:val="00D0568A"/>
    <w:rsid w:val="00D065BB"/>
    <w:rsid w:val="00D10E7B"/>
    <w:rsid w:val="00D1184A"/>
    <w:rsid w:val="00D27E79"/>
    <w:rsid w:val="00D459DC"/>
    <w:rsid w:val="00D521AB"/>
    <w:rsid w:val="00D555C0"/>
    <w:rsid w:val="00D6430F"/>
    <w:rsid w:val="00D66FB1"/>
    <w:rsid w:val="00D9327D"/>
    <w:rsid w:val="00DC3762"/>
    <w:rsid w:val="00DC5DD6"/>
    <w:rsid w:val="00DD0A76"/>
    <w:rsid w:val="00DD2B25"/>
    <w:rsid w:val="00DD3C9C"/>
    <w:rsid w:val="00DF2166"/>
    <w:rsid w:val="00E30033"/>
    <w:rsid w:val="00E323CB"/>
    <w:rsid w:val="00E96BC9"/>
    <w:rsid w:val="00E971CA"/>
    <w:rsid w:val="00EC1B9F"/>
    <w:rsid w:val="00ED0322"/>
    <w:rsid w:val="00EF31C1"/>
    <w:rsid w:val="00EF3BAB"/>
    <w:rsid w:val="00F1338D"/>
    <w:rsid w:val="00F1458E"/>
    <w:rsid w:val="00F22255"/>
    <w:rsid w:val="00F35057"/>
    <w:rsid w:val="00F47E71"/>
    <w:rsid w:val="00F57948"/>
    <w:rsid w:val="00F97E1B"/>
    <w:rsid w:val="00FA38FC"/>
    <w:rsid w:val="00FC3F30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1DDA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090DE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68FC-73E5-4F64-B6B0-865176A9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Systeembeheer</dc:creator>
  <cp:keywords>versie dec.2014</cp:keywords>
  <cp:lastModifiedBy>Yvonne Buijs</cp:lastModifiedBy>
  <cp:revision>3</cp:revision>
  <cp:lastPrinted>2019-11-14T16:10:00Z</cp:lastPrinted>
  <dcterms:created xsi:type="dcterms:W3CDTF">2023-08-09T11:13:00Z</dcterms:created>
  <dcterms:modified xsi:type="dcterms:W3CDTF">2023-09-02T13:11:00Z</dcterms:modified>
</cp:coreProperties>
</file>